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80"/>
      </w:pPr>
      <w:r>
        <w:rPr>
          <w:rFonts w:ascii="Arial" w:hAnsi="Arial"/>
          <w:b/>
          <w:color w:val="A35266"/>
          <w:sz w:val="18"/>
        </w:rPr>
        <w:t>PRESS KIT</w:t>
      </w:r>
    </w:p>
    <w:p>
      <w:pPr>
        <w:keepNext/>
        <w:spacing w:after="100"/>
      </w:pPr>
      <w:r>
        <w:rPr>
          <w:rFonts w:ascii="Arial" w:hAnsi="Arial"/>
          <w:b/>
          <w:color w:val="101214"/>
          <w:sz w:val="56"/>
        </w:rPr>
        <w:t>Marc Matsumoto</w:t>
      </w:r>
    </w:p>
    <w:p>
      <w:pPr>
        <w:keepNext/>
        <w:spacing w:after="60"/>
      </w:pPr>
      <w:r>
        <w:rPr>
          <w:rFonts w:ascii="Arial" w:hAnsi="Arial"/>
          <w:b w:val="0"/>
          <w:color w:val="52565B"/>
          <w:sz w:val="26"/>
        </w:rPr>
        <w:t>Full biography</w:t>
      </w:r>
    </w:p>
    <w:p>
      <w:pPr>
        <w:keepNext/>
        <w:spacing w:after="440"/>
        <w:pBdr>
          <w:bottom w:val="single" w:sz="8" w:space="8" w:color="D8D3CD"/>
        </w:pBdr>
      </w:pPr>
      <w:r>
        <w:rPr>
          <w:rFonts w:ascii="Arial" w:hAnsi="Arial"/>
          <w:b w:val="0"/>
          <w:color w:val="52565B"/>
          <w:sz w:val="19"/>
        </w:rPr>
        <w:t>Tokyo, Japan  ·  marcmatsumoto.com</w:t>
      </w:r>
    </w:p>
    <w:p>
      <w:pPr>
        <w:spacing w:after="160" w:line="288" w:lineRule="auto"/>
      </w:pPr>
      <w:r>
        <w:rPr>
          <w:rFonts w:ascii="Arial" w:hAnsi="Arial"/>
          <w:b w:val="0"/>
          <w:color w:val="101214"/>
          <w:sz w:val="23"/>
        </w:rPr>
        <w:t>Marc Matsumoto is a Tokyo-based host, food photographer, recipe developer, and consultant whose work explores the connections between food, culture, and storytelling.</w:t>
      </w:r>
    </w:p>
    <w:p>
      <w:pPr>
        <w:spacing w:after="160" w:line="288" w:lineRule="auto"/>
      </w:pPr>
      <w:r>
        <w:rPr>
          <w:rFonts w:ascii="Arial" w:hAnsi="Arial"/>
          <w:b w:val="0"/>
          <w:color w:val="101214"/>
          <w:sz w:val="23"/>
        </w:rPr>
        <w:t>Born in Nobeoka, Miyazaki, and raised in California, Marc discovered his love of food during childhood visits to family in Japan. His grandfather took him fishing before dawn, while his great-grandmother sent him into the fields for daikon. Back home, he began cooking alongside his mother at four or five.</w:t>
      </w:r>
    </w:p>
    <w:p>
      <w:pPr>
        <w:spacing w:after="160" w:line="288" w:lineRule="auto"/>
      </w:pPr>
      <w:r>
        <w:rPr>
          <w:rFonts w:ascii="Arial" w:hAnsi="Arial"/>
          <w:b w:val="0"/>
          <w:color w:val="101214"/>
          <w:sz w:val="23"/>
        </w:rPr>
        <w:t>Marc started building websites in high school, which led to a twelve-year career in technology marketing, including more than four years at Netflix. In 2007, he created No Recipes to share dishes he had improvised for friends. He left tech in 2009 to work with food full time, first as a private chef and later as a recipe developer and photographer. His work has taken him around the world, from Saudi Arabia and Bhutan to Australia.</w:t>
      </w:r>
    </w:p>
    <w:p>
      <w:pPr>
        <w:spacing w:after="160" w:line="288" w:lineRule="auto"/>
      </w:pPr>
      <w:r>
        <w:rPr>
          <w:rFonts w:ascii="Arial" w:hAnsi="Arial"/>
          <w:b w:val="0"/>
          <w:color w:val="101214"/>
          <w:sz w:val="23"/>
        </w:rPr>
        <w:t>After appearing on Food Network’s Chopped in 2011, Marc moved to Japan. He began co-hosting Bento Expo on NHK World in 2016, introducing Japanese bento culture to viewers in more than 160 countries until the show concluded in 2025. He also co-authored Ultimate Bento with Maki Ogawa, which received a 2020 Gourmand Food Culture Award.</w:t>
      </w:r>
    </w:p>
    <w:p>
      <w:pPr>
        <w:spacing w:after="160" w:line="288" w:lineRule="auto"/>
      </w:pPr>
      <w:r>
        <w:rPr>
          <w:rFonts w:ascii="Arial" w:hAnsi="Arial"/>
          <w:b w:val="0"/>
          <w:color w:val="101214"/>
          <w:sz w:val="23"/>
        </w:rPr>
        <w:t>Marc is a co-founder of Global Food Pro, a consultancy helping Japanese food companies expand overseas and international brands establish themselves in Japan. Across hosting, photography, recipe development, and consulting, his work is guided by curiosity and the belief that food connects cultures in deeply meaningful ways.</w:t>
      </w:r>
    </w:p>
    <w:sectPr w:rsidR="00FC693F" w:rsidRPr="0006063C" w:rsidSect="00034616">
      <w:footerReference w:type="default" r:id="rId9"/>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b w:val="0"/>
        <w:color w:val="52565B"/>
        <w:sz w:val="17"/>
      </w:rPr>
      <w:t>marcmatsumoto.com  ·  norecipes.com  ·  globalfood.pro</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0" w:after="120" w:line="264" w:lineRule="auto"/>
    </w:pPr>
    <w:rPr>
      <w:rFonts w:ascii="Arial" w:hAnsi="Arial"/>
      <w:color w:val="10121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60"/>
      <w:outlineLvl w:val="0"/>
    </w:pPr>
    <w:rPr>
      <w:rFonts w:asciiTheme="majorHAnsi" w:eastAsiaTheme="majorEastAsia" w:hAnsiTheme="majorHAnsi" w:cstheme="majorBidi" w:ascii="Arial" w:hAnsi="Arial"/>
      <w:b/>
      <w:bCs/>
      <w:color w:val="A35266"/>
      <w:sz w:val="32"/>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Arial" w:hAnsi="Arial"/>
      <w:b/>
      <w:bCs/>
      <w:color w:val="A35266"/>
      <w:sz w:val="26"/>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Arial" w:hAnsi="Arial"/>
      <w:b/>
      <w:bCs/>
      <w:color w:val="A35266"/>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 Matsumoto Full biography</dc:title>
  <dc:subject>Press kit biography</dc:subject>
  <dc:creator>Marc Matsumoto</dc:creator>
  <cp:keywords>Marc Matsumoto, press kit, biography</cp:keywords>
  <dc:description>generated by python-docx</dc:description>
  <cp:lastModifiedBy/>
  <cp:revision>1</cp:revision>
  <dcterms:created xsi:type="dcterms:W3CDTF">2013-12-23T23:15:00Z</dcterms:created>
  <dcterms:modified xsi:type="dcterms:W3CDTF">2013-12-23T23:15:00Z</dcterms:modified>
  <cp:category/>
</cp:coreProperties>
</file>